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1"/>
        <w:tblpPr w:leftFromText="180" w:rightFromText="180" w:vertAnchor="text" w:horzAnchor="margin" w:tblpXSpec="right" w:tblpY="1430"/>
        <w:bidiVisual/>
        <w:tblW w:w="0" w:type="auto"/>
        <w:tblLook w:val="04A0" w:firstRow="1" w:lastRow="0" w:firstColumn="1" w:lastColumn="0" w:noHBand="0" w:noVBand="1"/>
      </w:tblPr>
      <w:tblGrid>
        <w:gridCol w:w="2240"/>
        <w:gridCol w:w="1867"/>
        <w:gridCol w:w="2273"/>
        <w:gridCol w:w="15"/>
        <w:gridCol w:w="1965"/>
      </w:tblGrid>
      <w:tr w:rsidR="00902A16" w:rsidRPr="00A95031" w:rsidTr="005E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hideMark/>
          </w:tcPr>
          <w:p w:rsidR="00F33079" w:rsidRPr="00A95031" w:rsidRDefault="00F33079" w:rsidP="005E4DA8">
            <w:pPr>
              <w:bidi/>
              <w:spacing w:line="240" w:lineRule="auto"/>
              <w:rPr>
                <w:rFonts w:cs="B Mitra"/>
                <w:color w:val="auto"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A95031"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  <w:t>موضوع کارگاه</w:t>
            </w:r>
          </w:p>
        </w:tc>
        <w:tc>
          <w:tcPr>
            <w:tcW w:w="1867" w:type="dxa"/>
            <w:hideMark/>
          </w:tcPr>
          <w:p w:rsidR="00F33079" w:rsidRPr="00A95031" w:rsidRDefault="00F33079" w:rsidP="005E4DA8">
            <w:pPr>
              <w:bidi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  <w:t xml:space="preserve">تاریخ برگزاری </w:t>
            </w:r>
          </w:p>
        </w:tc>
        <w:tc>
          <w:tcPr>
            <w:tcW w:w="2273" w:type="dxa"/>
            <w:hideMark/>
          </w:tcPr>
          <w:p w:rsidR="00F33079" w:rsidRPr="00A95031" w:rsidRDefault="00F33079" w:rsidP="005E4DA8">
            <w:pPr>
              <w:bidi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  <w:t xml:space="preserve">مدرس </w:t>
            </w:r>
          </w:p>
        </w:tc>
        <w:tc>
          <w:tcPr>
            <w:tcW w:w="1980" w:type="dxa"/>
            <w:gridSpan w:val="2"/>
          </w:tcPr>
          <w:p w:rsidR="00F33079" w:rsidRPr="00A95031" w:rsidRDefault="00F33079" w:rsidP="005E4DA8">
            <w:pPr>
              <w:bidi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</w:p>
          <w:p w:rsidR="00F33079" w:rsidRPr="00A95031" w:rsidRDefault="00F32C31" w:rsidP="005E4DA8">
            <w:pPr>
              <w:bidi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شرکت کنندگان</w:t>
            </w:r>
          </w:p>
        </w:tc>
      </w:tr>
      <w:tr w:rsidR="00902A16" w:rsidRPr="00A95031" w:rsidTr="005E4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hideMark/>
          </w:tcPr>
          <w:p w:rsidR="00F33079" w:rsidRPr="00A95031" w:rsidRDefault="00A95031" w:rsidP="005E4DA8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 w:hint="cs"/>
                <w:sz w:val="24"/>
                <w:szCs w:val="24"/>
                <w:rtl/>
                <w:lang w:bidi="fa-IR"/>
              </w:rPr>
              <w:t>1-</w:t>
            </w:r>
            <w:r w:rsidR="009431A9" w:rsidRPr="00A95031">
              <w:rPr>
                <w:rFonts w:cs="B Mitra" w:hint="cs"/>
                <w:sz w:val="24"/>
                <w:szCs w:val="24"/>
                <w:rtl/>
                <w:lang w:bidi="fa-IR"/>
              </w:rPr>
              <w:t>مالکیت فکری و ثبت پتنت</w:t>
            </w:r>
          </w:p>
        </w:tc>
        <w:tc>
          <w:tcPr>
            <w:tcW w:w="1867" w:type="dxa"/>
            <w:hideMark/>
          </w:tcPr>
          <w:p w:rsidR="00F33079" w:rsidRPr="00A95031" w:rsidRDefault="00B651DB" w:rsidP="00AE59DA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27/3/</w:t>
            </w:r>
            <w:r w:rsidR="00AE59DA">
              <w:rPr>
                <w:rFonts w:cs="B Mitra" w:hint="cs"/>
                <w:sz w:val="24"/>
                <w:szCs w:val="24"/>
                <w:rtl/>
                <w:lang w:bidi="fa-IR"/>
              </w:rPr>
              <w:t>99</w:t>
            </w:r>
          </w:p>
        </w:tc>
        <w:tc>
          <w:tcPr>
            <w:tcW w:w="2273" w:type="dxa"/>
          </w:tcPr>
          <w:p w:rsidR="00F33079" w:rsidRDefault="00B651DB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آقای مهندس اسماعیلی</w:t>
            </w:r>
          </w:p>
          <w:p w:rsidR="00B651DB" w:rsidRPr="00A95031" w:rsidRDefault="00B651DB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gridSpan w:val="2"/>
          </w:tcPr>
          <w:p w:rsidR="00F33079" w:rsidRPr="00A95031" w:rsidRDefault="00F32C31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هیئت علمی</w:t>
            </w:r>
          </w:p>
        </w:tc>
      </w:tr>
      <w:tr w:rsidR="00902A16" w:rsidRPr="00A95031" w:rsidTr="005E4DA8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hideMark/>
          </w:tcPr>
          <w:p w:rsidR="00902A16" w:rsidRPr="00A95031" w:rsidRDefault="00902A16" w:rsidP="005E4DA8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2-آشنایی با قوانین شرکت های دانش بنیان </w:t>
            </w:r>
          </w:p>
          <w:p w:rsidR="00902A16" w:rsidRPr="00A95031" w:rsidRDefault="00902A16" w:rsidP="005E4DA8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02A16" w:rsidRPr="00A95031" w:rsidRDefault="00902A16" w:rsidP="005E4DA8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7" w:type="dxa"/>
          </w:tcPr>
          <w:p w:rsidR="00902A16" w:rsidRPr="00A95031" w:rsidRDefault="00902A16" w:rsidP="00AE59DA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27/3/</w:t>
            </w:r>
            <w:r w:rsidR="00AE59DA">
              <w:rPr>
                <w:rFonts w:cs="B Mitra" w:hint="cs"/>
                <w:sz w:val="24"/>
                <w:szCs w:val="24"/>
                <w:rtl/>
                <w:lang w:bidi="fa-IR"/>
              </w:rPr>
              <w:t>99</w:t>
            </w:r>
          </w:p>
        </w:tc>
        <w:tc>
          <w:tcPr>
            <w:tcW w:w="2288" w:type="dxa"/>
            <w:gridSpan w:val="2"/>
          </w:tcPr>
          <w:p w:rsidR="00902A16" w:rsidRPr="00A95031" w:rsidRDefault="00E117BC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اقای مهندس اسماعیلی</w:t>
            </w:r>
          </w:p>
        </w:tc>
        <w:tc>
          <w:tcPr>
            <w:tcW w:w="1965" w:type="dxa"/>
          </w:tcPr>
          <w:p w:rsidR="00902A16" w:rsidRPr="00A95031" w:rsidRDefault="00F32C31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هیئت علمی</w:t>
            </w:r>
          </w:p>
        </w:tc>
      </w:tr>
      <w:tr w:rsidR="00902A16" w:rsidRPr="00A95031" w:rsidTr="005E4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hideMark/>
          </w:tcPr>
          <w:p w:rsidR="00902A16" w:rsidRPr="00A95031" w:rsidRDefault="00902A16" w:rsidP="005E4DA8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 w:hint="cs"/>
                <w:sz w:val="24"/>
                <w:szCs w:val="24"/>
                <w:rtl/>
                <w:lang w:bidi="fa-IR"/>
              </w:rPr>
              <w:t>3-نگارش علمی مقالات</w:t>
            </w:r>
          </w:p>
          <w:p w:rsidR="00902A16" w:rsidRPr="00A95031" w:rsidRDefault="00902A16" w:rsidP="005E4DA8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7" w:type="dxa"/>
          </w:tcPr>
          <w:p w:rsidR="00902A16" w:rsidRPr="00A95031" w:rsidRDefault="00870C5B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13/8/98</w:t>
            </w:r>
          </w:p>
        </w:tc>
        <w:tc>
          <w:tcPr>
            <w:tcW w:w="2288" w:type="dxa"/>
            <w:gridSpan w:val="2"/>
          </w:tcPr>
          <w:p w:rsidR="00902A16" w:rsidRPr="00A95031" w:rsidRDefault="00870C5B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سلطانی</w:t>
            </w:r>
          </w:p>
        </w:tc>
        <w:tc>
          <w:tcPr>
            <w:tcW w:w="1965" w:type="dxa"/>
          </w:tcPr>
          <w:p w:rsidR="00902A16" w:rsidRPr="00A95031" w:rsidRDefault="00870C5B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</w:tr>
      <w:tr w:rsidR="00902A16" w:rsidRPr="00A95031" w:rsidTr="005E4DA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hideMark/>
          </w:tcPr>
          <w:p w:rsidR="00902A16" w:rsidRPr="00A95031" w:rsidRDefault="00902A16" w:rsidP="005E4DA8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4-اخلاق در پژوهش </w:t>
            </w:r>
          </w:p>
        </w:tc>
        <w:tc>
          <w:tcPr>
            <w:tcW w:w="1867" w:type="dxa"/>
          </w:tcPr>
          <w:p w:rsidR="00902A16" w:rsidRPr="00A95031" w:rsidRDefault="00902A16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23/9/98</w:t>
            </w:r>
          </w:p>
        </w:tc>
        <w:tc>
          <w:tcPr>
            <w:tcW w:w="2288" w:type="dxa"/>
            <w:gridSpan w:val="2"/>
          </w:tcPr>
          <w:p w:rsidR="00902A16" w:rsidRPr="00A95031" w:rsidRDefault="00E117BC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میلاد دانشی </w:t>
            </w:r>
          </w:p>
        </w:tc>
        <w:tc>
          <w:tcPr>
            <w:tcW w:w="1965" w:type="dxa"/>
          </w:tcPr>
          <w:p w:rsidR="00902A16" w:rsidRPr="00A95031" w:rsidRDefault="00F32C31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هیئت علمی</w:t>
            </w:r>
          </w:p>
        </w:tc>
      </w:tr>
      <w:tr w:rsidR="00F33079" w:rsidRPr="00A95031" w:rsidTr="005E4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hideMark/>
          </w:tcPr>
          <w:p w:rsidR="00F33079" w:rsidRPr="00A95031" w:rsidRDefault="00A95031" w:rsidP="00AE59DA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 w:hint="cs"/>
                <w:sz w:val="24"/>
                <w:szCs w:val="24"/>
                <w:rtl/>
                <w:lang w:bidi="fa-IR"/>
              </w:rPr>
              <w:t>5-</w:t>
            </w:r>
            <w:r w:rsidR="00AE59DA">
              <w:rPr>
                <w:rFonts w:cs="B Mitra" w:hint="cs"/>
                <w:sz w:val="24"/>
                <w:szCs w:val="24"/>
                <w:rtl/>
                <w:lang w:bidi="fa-IR"/>
              </w:rPr>
              <w:t>اخلاق در انتشار</w:t>
            </w:r>
          </w:p>
          <w:p w:rsidR="00A95031" w:rsidRPr="00A95031" w:rsidRDefault="00A95031" w:rsidP="005E4DA8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7" w:type="dxa"/>
            <w:hideMark/>
          </w:tcPr>
          <w:p w:rsidR="00F33079" w:rsidRPr="00A95031" w:rsidRDefault="00F33079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73" w:type="dxa"/>
            <w:hideMark/>
          </w:tcPr>
          <w:p w:rsidR="00F33079" w:rsidRPr="00A95031" w:rsidRDefault="00AE59DA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شمسی گوشکی</w:t>
            </w:r>
          </w:p>
        </w:tc>
        <w:tc>
          <w:tcPr>
            <w:tcW w:w="1980" w:type="dxa"/>
            <w:gridSpan w:val="2"/>
          </w:tcPr>
          <w:p w:rsidR="00F33079" w:rsidRPr="00A95031" w:rsidRDefault="00F33079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42DCC" w:rsidRPr="00A95031" w:rsidTr="005E4DA8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D42DCC" w:rsidRPr="00A95031" w:rsidRDefault="00A95031" w:rsidP="005E4DA8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A9503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6- </w:t>
            </w:r>
            <w:r w:rsidR="005F52D9" w:rsidRPr="00A9503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سامانه نوپا</w:t>
            </w:r>
            <w:r w:rsidR="009431A9" w:rsidRPr="00A9503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67" w:type="dxa"/>
          </w:tcPr>
          <w:p w:rsidR="00D42DCC" w:rsidRPr="00A95031" w:rsidRDefault="006E0D69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21لغایت22/9/98</w:t>
            </w:r>
          </w:p>
        </w:tc>
        <w:tc>
          <w:tcPr>
            <w:tcW w:w="2273" w:type="dxa"/>
          </w:tcPr>
          <w:p w:rsidR="00D42DCC" w:rsidRPr="00A95031" w:rsidRDefault="00AE59DA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سلطانی</w:t>
            </w:r>
          </w:p>
        </w:tc>
        <w:tc>
          <w:tcPr>
            <w:tcW w:w="1980" w:type="dxa"/>
            <w:gridSpan w:val="2"/>
          </w:tcPr>
          <w:p w:rsidR="00D42DCC" w:rsidRPr="00A95031" w:rsidRDefault="00F32C31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هیئت علمی</w:t>
            </w:r>
          </w:p>
        </w:tc>
      </w:tr>
      <w:tr w:rsidR="00D42DCC" w:rsidRPr="00A95031" w:rsidTr="005E4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cBorders>
              <w:bottom w:val="single" w:sz="4" w:space="0" w:color="auto"/>
            </w:tcBorders>
          </w:tcPr>
          <w:p w:rsidR="005F52D9" w:rsidRPr="00A95031" w:rsidRDefault="00A95031" w:rsidP="00AE59DA">
            <w:pPr>
              <w:bidi/>
              <w:spacing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7-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42DCC" w:rsidRPr="00A95031" w:rsidRDefault="00870C5B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30/7/98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D42DCC" w:rsidRPr="00A95031" w:rsidRDefault="00870C5B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سلطانی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D42DCC" w:rsidRPr="00A95031" w:rsidRDefault="00870C5B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</w:tr>
      <w:tr w:rsidR="00902A16" w:rsidRPr="00A95031" w:rsidTr="005E4DA8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cBorders>
              <w:top w:val="single" w:sz="4" w:space="0" w:color="auto"/>
            </w:tcBorders>
          </w:tcPr>
          <w:p w:rsidR="00902A16" w:rsidRPr="00A95031" w:rsidRDefault="00902A16" w:rsidP="005E4DA8">
            <w:pPr>
              <w:bidi/>
              <w:spacing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902A16" w:rsidRPr="00A95031" w:rsidRDefault="00902A16" w:rsidP="005E4DA8">
            <w:pPr>
              <w:bidi/>
              <w:spacing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8-آشنایی با بانک های اطلاعاتی غیرفارسی</w:t>
            </w:r>
          </w:p>
          <w:p w:rsidR="00902A16" w:rsidRPr="00A95031" w:rsidRDefault="00902A16" w:rsidP="005E4DA8">
            <w:pPr>
              <w:bidi/>
              <w:spacing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02A16" w:rsidRPr="00A95031" w:rsidRDefault="00870C5B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30/7/98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902A16" w:rsidRPr="00A95031" w:rsidRDefault="00870C5B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سلطانی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902A16" w:rsidRPr="00A95031" w:rsidRDefault="00870C5B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</w:tr>
      <w:tr w:rsidR="00272C5A" w:rsidRPr="00A95031" w:rsidTr="005E4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cBorders>
              <w:bottom w:val="single" w:sz="4" w:space="0" w:color="auto"/>
            </w:tcBorders>
          </w:tcPr>
          <w:p w:rsidR="00272C5A" w:rsidRPr="00A95031" w:rsidRDefault="00272C5A" w:rsidP="005E4DA8">
            <w:pPr>
              <w:bidi/>
              <w:spacing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850CC8" w:rsidRPr="00A95031" w:rsidRDefault="00870C5B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9-ژورنال کلاب</w:t>
            </w:r>
          </w:p>
          <w:p w:rsidR="00A95031" w:rsidRPr="00A95031" w:rsidRDefault="00A95031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72C5A" w:rsidRPr="00A95031" w:rsidRDefault="00272C5A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5F52D9" w:rsidRPr="00A95031" w:rsidRDefault="00870C5B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24/9/98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272C5A" w:rsidRPr="00A95031" w:rsidRDefault="00870C5B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خانم دستیار 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272C5A" w:rsidRPr="00A95031" w:rsidRDefault="00870C5B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</w:tr>
      <w:tr w:rsidR="00902A16" w:rsidRPr="00A95031" w:rsidTr="005E4DA8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902A16" w:rsidRPr="00A95031" w:rsidRDefault="00902A16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10-نانو</w:t>
            </w:r>
          </w:p>
          <w:p w:rsidR="00902A16" w:rsidRPr="00A95031" w:rsidRDefault="00902A16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902A16" w:rsidRPr="00A95031" w:rsidRDefault="00E117BC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2/2/98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902A16" w:rsidRPr="00A95031" w:rsidRDefault="00E117BC" w:rsidP="00AE59DA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AE59DA">
              <w:rPr>
                <w:rFonts w:cs="B Mitra" w:hint="cs"/>
                <w:sz w:val="24"/>
                <w:szCs w:val="24"/>
                <w:rtl/>
                <w:lang w:bidi="fa-IR"/>
              </w:rPr>
              <w:t>اسماعیلی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A16" w:rsidRPr="00A95031" w:rsidRDefault="00F32C31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هیئت علمی</w:t>
            </w:r>
          </w:p>
        </w:tc>
      </w:tr>
      <w:tr w:rsidR="005E4DA8" w:rsidRPr="00A95031" w:rsidTr="005E4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5E4DA8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11-چگونگی انتخاب مجله</w:t>
            </w:r>
            <w:r w:rsidR="00870C5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علمی معتبر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870C5B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20/8/98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870C5B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سلطانی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870C5B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</w:tr>
      <w:tr w:rsidR="005E4DA8" w:rsidRPr="00A95031" w:rsidTr="005E4DA8">
        <w:trPr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5E4DA8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5E4DA8" w:rsidRPr="00A95031" w:rsidRDefault="005E4DA8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12-آشنایی با شبکه اجتماعی علمی</w:t>
            </w:r>
          </w:p>
          <w:p w:rsidR="005E4DA8" w:rsidRPr="00A95031" w:rsidRDefault="005E4DA8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450725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23/8/98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450725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سلطانی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450725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هیئت علمی</w:t>
            </w:r>
          </w:p>
        </w:tc>
      </w:tr>
      <w:tr w:rsidR="005E4DA8" w:rsidRPr="00A95031" w:rsidTr="005E4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5E4DA8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13-پروپوزال نویسی</w:t>
            </w:r>
          </w:p>
          <w:p w:rsidR="005E4DA8" w:rsidRPr="00A95031" w:rsidRDefault="005E4DA8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Default="008B5970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18/2/98</w:t>
            </w:r>
          </w:p>
          <w:p w:rsidR="008B5970" w:rsidRDefault="008B5970" w:rsidP="008B5970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29/2/98</w:t>
            </w:r>
          </w:p>
          <w:p w:rsidR="008B5970" w:rsidRDefault="008B5970" w:rsidP="008B5970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11/7/98</w:t>
            </w:r>
          </w:p>
          <w:p w:rsidR="00870C5B" w:rsidRPr="00A95031" w:rsidRDefault="00870C5B" w:rsidP="00870C5B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27/9/98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8B5970" w:rsidRDefault="008B5970" w:rsidP="008B5970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دکتررحیمی</w:t>
            </w:r>
          </w:p>
          <w:p w:rsidR="00870C5B" w:rsidRPr="00A95031" w:rsidRDefault="00870C5B" w:rsidP="00870C5B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دستیار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5970" w:rsidRDefault="008B5970" w:rsidP="008B5970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</w:t>
            </w:r>
          </w:p>
          <w:p w:rsidR="008B5970" w:rsidRPr="00A95031" w:rsidRDefault="00870C5B" w:rsidP="008B5970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</w:tr>
      <w:tr w:rsidR="005E4DA8" w:rsidRPr="00A95031" w:rsidTr="005E4DA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5E4DA8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Spss14- </w:t>
            </w:r>
            <w:r w:rsidRPr="00A9503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مقدماتی</w:t>
            </w:r>
          </w:p>
          <w:p w:rsidR="005E4DA8" w:rsidRPr="00A95031" w:rsidRDefault="005E4DA8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F32C31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2/2/98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F32C31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مهرعلیزاده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AE59DA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</w:tr>
      <w:tr w:rsidR="005E4DA8" w:rsidRPr="00A95031" w:rsidTr="005E4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5E4DA8" w:rsidP="008B5970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15-</w:t>
            </w:r>
            <w:r w:rsidR="008B5970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اکسل</w:t>
            </w:r>
          </w:p>
          <w:p w:rsidR="005E4DA8" w:rsidRPr="00A95031" w:rsidRDefault="005E4DA8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8B5970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23/2/98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8B5970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قزلباش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8B5970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</w:tr>
      <w:tr w:rsidR="005E4DA8" w:rsidRPr="00A95031" w:rsidTr="005E4DA8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5E4DA8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16-جستجودر بانکهای اطلاعاتی</w:t>
            </w:r>
            <w:r w:rsidR="00F32C3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علمی </w:t>
            </w:r>
          </w:p>
          <w:p w:rsidR="005E4DA8" w:rsidRPr="00A95031" w:rsidRDefault="005E4DA8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F32C31" w:rsidP="00F32C31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22-23/7/98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F32C31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سلطانی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F32C31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هیئت علمی</w:t>
            </w:r>
          </w:p>
        </w:tc>
      </w:tr>
      <w:tr w:rsidR="005E4DA8" w:rsidRPr="00A95031" w:rsidTr="005E4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5E4DA8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17- جستجووبازیابی منابع اطلاعات بالینی</w:t>
            </w:r>
          </w:p>
          <w:p w:rsidR="005E4DA8" w:rsidRPr="00A95031" w:rsidRDefault="005E4DA8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F32C31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18/9/98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F32C31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سلطانی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F32C31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هیئت علمی</w:t>
            </w:r>
          </w:p>
        </w:tc>
      </w:tr>
      <w:tr w:rsidR="005E4DA8" w:rsidRPr="00A95031" w:rsidTr="005E4DA8">
        <w:trPr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5E4DA8" w:rsidP="008B5970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18-</w:t>
            </w:r>
            <w:r w:rsidR="008B5970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علم خوب علم بد</w:t>
            </w:r>
            <w:r w:rsidR="008B5970" w:rsidRPr="00A9503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8B5970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29/1/98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8B5970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دلفاردی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8B5970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</w:tr>
      <w:tr w:rsidR="005E4DA8" w:rsidRPr="00A95031" w:rsidTr="005E4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Default="005E4DA8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95031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How to read a19-  systematic review</w:t>
            </w:r>
          </w:p>
          <w:p w:rsidR="005E4DA8" w:rsidRPr="00A95031" w:rsidRDefault="005E4DA8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F32C31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21-22/9/98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AE59DA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سلطانی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F32C31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هیئت علمی</w:t>
            </w:r>
          </w:p>
        </w:tc>
      </w:tr>
      <w:tr w:rsidR="005E4DA8" w:rsidRPr="00A95031" w:rsidTr="005E4DA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5E4DA8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20-مقاله نویسی</w:t>
            </w:r>
          </w:p>
          <w:p w:rsidR="005E4DA8" w:rsidRPr="00A95031" w:rsidRDefault="005E4DA8" w:rsidP="005E4DA8">
            <w:pPr>
              <w:bidi/>
              <w:spacing w:line="240" w:lineRule="auto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8B5970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1-2/8/98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8B5970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دکترپورامیری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DA8" w:rsidRPr="00A95031" w:rsidRDefault="008B5970" w:rsidP="005E4DA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</w:t>
            </w:r>
          </w:p>
        </w:tc>
      </w:tr>
      <w:tr w:rsidR="005E4DA8" w:rsidRPr="00A95031" w:rsidTr="005E4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cBorders>
              <w:top w:val="single" w:sz="4" w:space="0" w:color="auto"/>
            </w:tcBorders>
          </w:tcPr>
          <w:p w:rsidR="00D22264" w:rsidRDefault="00F32C31" w:rsidP="005E4DA8">
            <w:pPr>
              <w:bidi/>
              <w:spacing w:line="240" w:lineRule="auto"/>
              <w:rPr>
                <w:rFonts w:cs="B Mitra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21-پزشک پژوهشگر</w:t>
            </w:r>
          </w:p>
          <w:p w:rsidR="00D22264" w:rsidRPr="00D22264" w:rsidRDefault="00D22264" w:rsidP="00D222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D22264" w:rsidRDefault="00D22264" w:rsidP="00D22264">
            <w:pPr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D22264" w:rsidRDefault="00D22264" w:rsidP="00D22264">
            <w:pPr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23-</w:t>
            </w:r>
            <w:r>
              <w:rPr>
                <w:rtl/>
              </w:rPr>
              <w:t>آشنایی با پلت فرم جدید</w:t>
            </w:r>
            <w:r>
              <w:t xml:space="preserve"> Pubmed</w:t>
            </w:r>
          </w:p>
          <w:p w:rsidR="00D22264" w:rsidRDefault="00D22264" w:rsidP="00D22264">
            <w:pPr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5E4DA8" w:rsidRDefault="00D22264" w:rsidP="00D22264">
            <w:pPr>
              <w:bidi/>
              <w:rPr>
                <w:rFonts w:ascii="Tahoma" w:hAnsi="Tahoma" w:cs="Tahoma"/>
                <w:sz w:val="16"/>
                <w:szCs w:val="16"/>
                <w:shd w:val="clear" w:color="auto" w:fill="FFFFFF"/>
                <w:rtl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24-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  <w:rtl/>
              </w:rPr>
              <w:t>کارگاه آنلاین نحوه ایجاد پروفایل در معروفترین سامانه های پژوهشی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: Scopus, Orcid, Publons, Research gate, Google Scholar 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  <w:rtl/>
              </w:rPr>
              <w:t xml:space="preserve">و.. در راستای بهینه کردن سامانه علم سنجی اعضاء </w:t>
            </w:r>
          </w:p>
          <w:p w:rsidR="00D22264" w:rsidRDefault="00D22264" w:rsidP="00D222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25-</w:t>
            </w:r>
            <w:r>
              <w:t>”</w:t>
            </w:r>
            <w:r>
              <w:rPr>
                <w:rtl/>
              </w:rPr>
              <w:t>چگونه مقاله خود را در يك مجله برجسته حوزه علوم  پزشكي منتشر كنيم</w:t>
            </w:r>
            <w:r>
              <w:t>.”</w:t>
            </w:r>
          </w:p>
          <w:p w:rsidR="00D22264" w:rsidRDefault="00D22264" w:rsidP="00D222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D22264" w:rsidRDefault="00D22264" w:rsidP="00D222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26-</w:t>
            </w:r>
            <w:r>
              <w:rPr>
                <w:rtl/>
              </w:rPr>
              <w:t>کارگاه آشنایی با سامانه های نوپا وزارت بهداشت و سامانه های پژوهشی دانشگاه</w:t>
            </w:r>
          </w:p>
          <w:p w:rsidR="00254003" w:rsidRDefault="00254003" w:rsidP="0025400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54003" w:rsidRPr="00D22264" w:rsidRDefault="00254003" w:rsidP="0025400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E4DA8" w:rsidRPr="00A95031" w:rsidRDefault="00F32C31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29/8/98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AE59DA" w:rsidRDefault="00F32C31" w:rsidP="005E4DA8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سلطانی</w:t>
            </w:r>
          </w:p>
          <w:p w:rsidR="00AE59DA" w:rsidRDefault="00AE59DA" w:rsidP="00AE59D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AE59DA" w:rsidRDefault="00AE59DA" w:rsidP="00AE59D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AE59DA" w:rsidRDefault="00AE59DA" w:rsidP="00AE59D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سلطانی</w:t>
            </w:r>
          </w:p>
          <w:p w:rsidR="00AE59DA" w:rsidRPr="00AE59DA" w:rsidRDefault="00AE59DA" w:rsidP="00AE59D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AE59DA" w:rsidRPr="00AE59DA" w:rsidRDefault="00AE59DA" w:rsidP="00AE59D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AE59DA" w:rsidRDefault="00AE59DA" w:rsidP="00AE59D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AE59DA" w:rsidRDefault="00AE59DA" w:rsidP="00AE59D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5E4DA8" w:rsidRPr="00AE59DA" w:rsidRDefault="00AE59DA" w:rsidP="00AE59DA">
            <w:pPr>
              <w:bidi/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سلطانی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F32C31" w:rsidRDefault="00F32C31" w:rsidP="00F32C31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هیئت علمی</w:t>
            </w:r>
          </w:p>
          <w:p w:rsidR="00F32C31" w:rsidRDefault="00F32C31" w:rsidP="00F32C31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F32C31" w:rsidRDefault="00F32C31" w:rsidP="00F32C31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F32C31" w:rsidRPr="00A95031" w:rsidRDefault="00F32C31" w:rsidP="00F32C31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A22723" w:rsidRPr="00A95031" w:rsidRDefault="00A22723">
      <w:pPr>
        <w:rPr>
          <w:rFonts w:cs="B Mitra"/>
          <w:sz w:val="24"/>
          <w:szCs w:val="24"/>
        </w:rPr>
      </w:pPr>
    </w:p>
    <w:p w:rsidR="00D42DCC" w:rsidRPr="00A95031" w:rsidRDefault="00D42DCC">
      <w:pPr>
        <w:rPr>
          <w:rFonts w:cs="B Mitra"/>
          <w:sz w:val="24"/>
          <w:szCs w:val="24"/>
        </w:rPr>
      </w:pPr>
    </w:p>
    <w:p w:rsidR="00D42DCC" w:rsidRPr="00A95031" w:rsidRDefault="00D42DCC">
      <w:pPr>
        <w:rPr>
          <w:rFonts w:cs="B Mitra"/>
          <w:sz w:val="24"/>
          <w:szCs w:val="24"/>
        </w:rPr>
      </w:pPr>
    </w:p>
    <w:p w:rsidR="00D42DCC" w:rsidRPr="00A95031" w:rsidRDefault="00D42DCC">
      <w:pPr>
        <w:rPr>
          <w:rFonts w:cs="B Mitra"/>
          <w:sz w:val="24"/>
          <w:szCs w:val="24"/>
        </w:rPr>
      </w:pPr>
    </w:p>
    <w:p w:rsidR="00D42DCC" w:rsidRPr="00A95031" w:rsidRDefault="00D42DCC">
      <w:pPr>
        <w:rPr>
          <w:rFonts w:cs="B Mitra"/>
          <w:sz w:val="24"/>
          <w:szCs w:val="24"/>
        </w:rPr>
      </w:pPr>
    </w:p>
    <w:p w:rsidR="00D42DCC" w:rsidRPr="00A95031" w:rsidRDefault="00D42DCC">
      <w:pPr>
        <w:rPr>
          <w:rFonts w:cs="B Mitra"/>
          <w:sz w:val="24"/>
          <w:szCs w:val="24"/>
        </w:rPr>
      </w:pPr>
    </w:p>
    <w:p w:rsidR="00D42DCC" w:rsidRPr="00A95031" w:rsidRDefault="00D42DCC">
      <w:pPr>
        <w:rPr>
          <w:rFonts w:cs="B Mitra"/>
          <w:sz w:val="24"/>
          <w:szCs w:val="24"/>
        </w:rPr>
      </w:pPr>
    </w:p>
    <w:p w:rsidR="00D42DCC" w:rsidRPr="00A95031" w:rsidRDefault="00D42DCC">
      <w:pPr>
        <w:rPr>
          <w:rFonts w:cs="B Mitra"/>
          <w:sz w:val="24"/>
          <w:szCs w:val="24"/>
        </w:rPr>
      </w:pPr>
    </w:p>
    <w:p w:rsidR="00D42DCC" w:rsidRPr="00A95031" w:rsidRDefault="00D42DCC">
      <w:pPr>
        <w:rPr>
          <w:rFonts w:cs="B Mitra"/>
          <w:sz w:val="24"/>
          <w:szCs w:val="24"/>
        </w:rPr>
      </w:pPr>
    </w:p>
    <w:p w:rsidR="00D42DCC" w:rsidRPr="00A95031" w:rsidRDefault="00D42DCC">
      <w:pPr>
        <w:rPr>
          <w:rFonts w:cs="B Mitra"/>
          <w:sz w:val="24"/>
          <w:szCs w:val="24"/>
        </w:rPr>
      </w:pPr>
    </w:p>
    <w:p w:rsidR="00D42DCC" w:rsidRPr="00A95031" w:rsidRDefault="00D42DCC">
      <w:pPr>
        <w:rPr>
          <w:rFonts w:cs="B Mitra"/>
          <w:sz w:val="24"/>
          <w:szCs w:val="24"/>
        </w:rPr>
      </w:pPr>
    </w:p>
    <w:p w:rsidR="00D42DCC" w:rsidRPr="00A95031" w:rsidRDefault="00D42DCC">
      <w:pPr>
        <w:rPr>
          <w:rFonts w:cs="B Mitra"/>
          <w:sz w:val="24"/>
          <w:szCs w:val="24"/>
        </w:rPr>
      </w:pPr>
    </w:p>
    <w:p w:rsidR="00D42DCC" w:rsidRPr="00A95031" w:rsidRDefault="00D42DCC">
      <w:pPr>
        <w:rPr>
          <w:rFonts w:cs="B Mitra"/>
          <w:sz w:val="24"/>
          <w:szCs w:val="24"/>
        </w:rPr>
      </w:pPr>
    </w:p>
    <w:p w:rsidR="00D42DCC" w:rsidRPr="00A95031" w:rsidRDefault="00D42DCC">
      <w:pPr>
        <w:rPr>
          <w:rFonts w:cs="B Mitra"/>
          <w:sz w:val="24"/>
          <w:szCs w:val="24"/>
        </w:rPr>
      </w:pPr>
    </w:p>
    <w:p w:rsidR="00D42DCC" w:rsidRPr="00A95031" w:rsidRDefault="00D42DCC">
      <w:pPr>
        <w:rPr>
          <w:rFonts w:cs="B Mitra"/>
          <w:sz w:val="24"/>
          <w:szCs w:val="24"/>
        </w:rPr>
      </w:pPr>
    </w:p>
    <w:p w:rsidR="00D42DCC" w:rsidRPr="00A95031" w:rsidRDefault="00D42DCC">
      <w:pPr>
        <w:rPr>
          <w:rFonts w:cs="B Mitra"/>
          <w:sz w:val="24"/>
          <w:szCs w:val="24"/>
        </w:rPr>
      </w:pPr>
    </w:p>
    <w:p w:rsidR="00D42DCC" w:rsidRPr="00A95031" w:rsidRDefault="00D42DCC">
      <w:pPr>
        <w:rPr>
          <w:rFonts w:cs="B Mitra"/>
          <w:sz w:val="24"/>
          <w:szCs w:val="24"/>
        </w:rPr>
      </w:pPr>
    </w:p>
    <w:sectPr w:rsidR="00D42DCC" w:rsidRPr="00A95031" w:rsidSect="00CC6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62" w:rsidRDefault="00750262" w:rsidP="00CB3178">
      <w:pPr>
        <w:spacing w:after="0" w:line="240" w:lineRule="auto"/>
      </w:pPr>
      <w:r>
        <w:separator/>
      </w:r>
    </w:p>
  </w:endnote>
  <w:endnote w:type="continuationSeparator" w:id="0">
    <w:p w:rsidR="00750262" w:rsidRDefault="00750262" w:rsidP="00CB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78" w:rsidRDefault="00CB31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78" w:rsidRDefault="00CB31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78" w:rsidRDefault="00CB3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62" w:rsidRDefault="00750262" w:rsidP="00CB3178">
      <w:pPr>
        <w:spacing w:after="0" w:line="240" w:lineRule="auto"/>
      </w:pPr>
      <w:r>
        <w:separator/>
      </w:r>
    </w:p>
  </w:footnote>
  <w:footnote w:type="continuationSeparator" w:id="0">
    <w:p w:rsidR="00750262" w:rsidRDefault="00750262" w:rsidP="00CB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78" w:rsidRDefault="00CB31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78" w:rsidRDefault="00CB3178" w:rsidP="00422869">
    <w:pPr>
      <w:pStyle w:val="Header"/>
      <w:jc w:val="center"/>
      <w:rPr>
        <w:rtl/>
        <w:lang w:bidi="fa-IR"/>
      </w:rPr>
    </w:pPr>
    <w:r>
      <w:rPr>
        <w:rFonts w:hint="cs"/>
        <w:rtl/>
        <w:lang w:bidi="fa-IR"/>
      </w:rPr>
      <w:t>معاونت تحقیقات وفناوری سال</w:t>
    </w:r>
    <w:r w:rsidR="00422869">
      <w:rPr>
        <w:rFonts w:hint="cs"/>
        <w:rtl/>
        <w:lang w:bidi="fa-IR"/>
      </w:rPr>
      <w:t>99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78" w:rsidRDefault="00CB3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79"/>
    <w:rsid w:val="00075D37"/>
    <w:rsid w:val="00146754"/>
    <w:rsid w:val="00254003"/>
    <w:rsid w:val="00272C5A"/>
    <w:rsid w:val="002C58ED"/>
    <w:rsid w:val="0038780B"/>
    <w:rsid w:val="0039233A"/>
    <w:rsid w:val="003A54D6"/>
    <w:rsid w:val="00422869"/>
    <w:rsid w:val="00442994"/>
    <w:rsid w:val="00450725"/>
    <w:rsid w:val="004928DA"/>
    <w:rsid w:val="004C6074"/>
    <w:rsid w:val="005259F9"/>
    <w:rsid w:val="005764E9"/>
    <w:rsid w:val="005E4DA8"/>
    <w:rsid w:val="005F52D9"/>
    <w:rsid w:val="006E0D69"/>
    <w:rsid w:val="00743B6D"/>
    <w:rsid w:val="00750262"/>
    <w:rsid w:val="007702EA"/>
    <w:rsid w:val="00772FB4"/>
    <w:rsid w:val="007E3CB7"/>
    <w:rsid w:val="007E6997"/>
    <w:rsid w:val="007F566D"/>
    <w:rsid w:val="00850CC8"/>
    <w:rsid w:val="00870C5B"/>
    <w:rsid w:val="008B5970"/>
    <w:rsid w:val="00902A16"/>
    <w:rsid w:val="00930E57"/>
    <w:rsid w:val="009379DE"/>
    <w:rsid w:val="009431A9"/>
    <w:rsid w:val="009551A6"/>
    <w:rsid w:val="009D58D7"/>
    <w:rsid w:val="009D7AD3"/>
    <w:rsid w:val="009E7EC8"/>
    <w:rsid w:val="00A22723"/>
    <w:rsid w:val="00A51CEF"/>
    <w:rsid w:val="00A95031"/>
    <w:rsid w:val="00AE59DA"/>
    <w:rsid w:val="00B62FB9"/>
    <w:rsid w:val="00B651DB"/>
    <w:rsid w:val="00CB2B70"/>
    <w:rsid w:val="00CB3178"/>
    <w:rsid w:val="00CC6031"/>
    <w:rsid w:val="00D22264"/>
    <w:rsid w:val="00D42DCC"/>
    <w:rsid w:val="00E117BC"/>
    <w:rsid w:val="00E2325E"/>
    <w:rsid w:val="00E33BEA"/>
    <w:rsid w:val="00F32C31"/>
    <w:rsid w:val="00F33079"/>
    <w:rsid w:val="00F7536C"/>
    <w:rsid w:val="00F90A81"/>
    <w:rsid w:val="00F9739D"/>
    <w:rsid w:val="00FC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24EE2D-5CC6-4ACB-B143-9FF52851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79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-Accent41">
    <w:name w:val="Grid Table 6 Colorful - Accent 41"/>
    <w:basedOn w:val="TableNormal"/>
    <w:uiPriority w:val="51"/>
    <w:rsid w:val="00F33079"/>
    <w:pPr>
      <w:spacing w:after="0" w:line="240" w:lineRule="auto"/>
    </w:pPr>
    <w:rPr>
      <w:color w:val="BF8F00" w:themeColor="accent4" w:themeShade="BF"/>
      <w:lang w:bidi="ar-SA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MediumShading2-Accent4">
    <w:name w:val="Medium Shading 2 Accent 4"/>
    <w:basedOn w:val="TableNormal"/>
    <w:uiPriority w:val="64"/>
    <w:rsid w:val="009D58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902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63"/>
    <w:rsid w:val="00902A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02A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902A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B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178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B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178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M.Mosalla</dc:creator>
  <cp:lastModifiedBy>pezeshki</cp:lastModifiedBy>
  <cp:revision>2</cp:revision>
  <cp:lastPrinted>2019-12-31T06:39:00Z</cp:lastPrinted>
  <dcterms:created xsi:type="dcterms:W3CDTF">2021-06-22T06:43:00Z</dcterms:created>
  <dcterms:modified xsi:type="dcterms:W3CDTF">2021-06-22T06:43:00Z</dcterms:modified>
</cp:coreProperties>
</file>